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E20F1" w14:textId="77777777" w:rsidR="00F3239C" w:rsidRDefault="00F3239C" w:rsidP="00F3239C">
      <w:r>
        <w:t>In the first silence, before mountain lifted its head into the clouds, before the sea struck the land with thunder, before the grasses bent their necks to the wind, there was nothing of Earth and nothing of Heaven. Only the fire-realm Múspellsheimr, only the frost-realm Niflheimr, and between them the great gap, Ginnungagap.</w:t>
      </w:r>
    </w:p>
    <w:p w14:paraId="1532AD46" w14:textId="77777777" w:rsidR="00F3239C" w:rsidRDefault="00F3239C" w:rsidP="00F3239C"/>
    <w:p w14:paraId="542E033C" w14:textId="77777777" w:rsidR="00F3239C" w:rsidRDefault="00F3239C" w:rsidP="00F3239C">
      <w:r>
        <w:t>To the South burned Múspellsheimr. Its fires leapt in colours unseen, wild and hungry, bright with both fury and the strange promise of life. There Surtr sits, the black one, the swarthy giant, throne of molten stone beneath him, flaming sword in hand. He waits for Ragnarök, when he will stride forth to meet Freyr and drown the nine worlds of Yggdrasill in fire.</w:t>
      </w:r>
    </w:p>
    <w:p w14:paraId="043F0678" w14:textId="77777777" w:rsidR="00F3239C" w:rsidRDefault="00F3239C" w:rsidP="00F3239C"/>
    <w:p w14:paraId="00E7CBC4" w14:textId="77777777" w:rsidR="00F3239C" w:rsidRDefault="00F3239C" w:rsidP="00F3239C">
      <w:r>
        <w:t>To the North lay Niflheimr, land of rime and snow. There rise mountains of blue ice and plains of drifting frost. At its heart boils Hvergelmir, mother of waters, from which flow eleven rivers: Élivágar. Calm Svöl, defiant Gunnthrá, bubbling Fimbulthul, fierce Slidr, storming Hríd, swift Leiptr that streaks like lightning, freezing Gjöll that runs near Hel’s dark gates, and others besides. These rivers carried venom, and their mist froze into rime. Layer upon layer the frost grew thick, haunted by shrieking winds.</w:t>
      </w:r>
    </w:p>
    <w:p w14:paraId="5780CB16" w14:textId="77777777" w:rsidR="00F3239C" w:rsidRDefault="00F3239C" w:rsidP="00F3239C"/>
    <w:p w14:paraId="02FBDD45" w14:textId="77777777" w:rsidR="00F3239C" w:rsidRDefault="00F3239C" w:rsidP="00F3239C">
      <w:r>
        <w:t>So it was: fire alive in the South, ice dead in the North, and between them Ginnungagap, wide and still as a summer’s twilight. But where flame met rime, the venom of Élivágar thawed and dripped, and in that dripping was quickening. From the meeting of fire and frost came the first stirrings of life.</w:t>
      </w:r>
    </w:p>
    <w:p w14:paraId="13644994" w14:textId="77777777" w:rsidR="00F3239C" w:rsidRDefault="00F3239C" w:rsidP="00F3239C"/>
    <w:p w14:paraId="09677E60" w14:textId="77777777" w:rsidR="00F3239C" w:rsidRDefault="00F3239C" w:rsidP="00F3239C">
      <w:r>
        <w:t>Thus, was born Ymir, forefather of the Jötnar, a monstrous giant, evil in thought and deed from the first beat of his heart. From his sweating pits were born man and woman, and from his feet a six-headed son, Þrúðgelmir. So, Ymir was called Aurgelmir, the mud-born, and all frost giants traced their line to him.</w:t>
      </w:r>
    </w:p>
    <w:p w14:paraId="6267D78E" w14:textId="77777777" w:rsidR="00F3239C" w:rsidRDefault="00F3239C" w:rsidP="00F3239C"/>
    <w:p w14:paraId="44C542A5" w14:textId="77777777" w:rsidR="00F3239C" w:rsidRDefault="00F3239C" w:rsidP="00F3239C">
      <w:r>
        <w:t>With him too came Auðumbla, the great cow, formed of rime and salt. Four rivers of milk flowed from her teats, and by them Ymir was fed. She licked the salty ice for three days, and from her licking came forth Búri, the first of the gods. From him was born Borr, and Borr took Bestla, daughter of Bölþorn, to wife. Their sons were three: Óðinn the Allfather, Vili, and Vé.</w:t>
      </w:r>
    </w:p>
    <w:p w14:paraId="5E9A8889" w14:textId="77777777" w:rsidR="00F3239C" w:rsidRDefault="00F3239C" w:rsidP="00F3239C"/>
    <w:p w14:paraId="6974CC61" w14:textId="77777777" w:rsidR="00F3239C" w:rsidRDefault="00F3239C" w:rsidP="00F3239C">
      <w:r>
        <w:t>The sons of Borr looked on Ymir and hated him, and all his kin. At last, their hatred grew full, and they struck him down. His blood poured out like rivers after spring thaw, drowning all the Jötnar save Bergelmir and his wife, who fled in a hollowed tree trunk and thus endured.</w:t>
      </w:r>
    </w:p>
    <w:p w14:paraId="40D1928F" w14:textId="77777777" w:rsidR="00F3239C" w:rsidRDefault="00F3239C" w:rsidP="00F3239C"/>
    <w:p w14:paraId="42F05250" w14:textId="77777777" w:rsidR="00F3239C" w:rsidRDefault="00F3239C" w:rsidP="00F3239C">
      <w:r>
        <w:t>The three brothers heaved Ymir’s corpse into Ginnungagap and began the shaping of the world. From his flesh they made the earth, from his bones the mountains, from his teeth and shattered bones the stones. His blood became the seas, and his skull they raised high for the heavens, placing four dwarves—Norðri, Suðri, Austri, Vestri—at its corners. Sparks from Múspellsheimr they scattered into the sky and so were born the stars.</w:t>
      </w:r>
    </w:p>
    <w:p w14:paraId="1892A327" w14:textId="77777777" w:rsidR="00F3239C" w:rsidRDefault="00F3239C" w:rsidP="00F3239C"/>
    <w:p w14:paraId="4C89CBB6" w14:textId="77777777" w:rsidR="00F3239C" w:rsidRDefault="00F3239C" w:rsidP="00F3239C">
      <w:r>
        <w:t>From his eyebrows they made the fortress of Miðgarðr, the home of men, a bulwark against the Jötnar. His brains they flung into the heavens, and these became the clouds.</w:t>
      </w:r>
    </w:p>
    <w:p w14:paraId="5D58D5F7" w14:textId="77777777" w:rsidR="00F3239C" w:rsidRDefault="00F3239C" w:rsidP="00F3239C"/>
    <w:p w14:paraId="34153E32" w14:textId="77777777" w:rsidR="00F3239C" w:rsidRDefault="00F3239C" w:rsidP="00F3239C">
      <w:r>
        <w:t>In time there was born Night, swarthy daughter of a Jötunn, and Day, her son by Delling, shining and fair. Óðinn set them in chariots to ride the sky. Night rides first, drawn by her dark steed Hrímfaxi whose frosted mane drops dew upon the earth. Day follows, his horse Skinfaxi bearing a mane that lights the world.</w:t>
      </w:r>
    </w:p>
    <w:p w14:paraId="2DFFD95C" w14:textId="77777777" w:rsidR="00F3239C" w:rsidRDefault="00F3239C" w:rsidP="00F3239C"/>
    <w:p w14:paraId="4B42660E" w14:textId="77777777" w:rsidR="00F3239C" w:rsidRDefault="00F3239C" w:rsidP="00F3239C">
      <w:r>
        <w:t>Then the sons of Borr walked along the shore and found two tree-trunks, one ash and one elm. They breathed life into them: Óðinn gave spirit, Vili gave wit, Vé gave hearing and sight. Thus were made the first man and woman, Ask and Embla, clothed and set to dwell in Miðgarðr, mother and father of all humankind.</w:t>
      </w:r>
    </w:p>
    <w:p w14:paraId="4D51F370" w14:textId="77777777" w:rsidR="00F3239C" w:rsidRDefault="00F3239C" w:rsidP="00F3239C"/>
    <w:p w14:paraId="5BF4ED0C" w14:textId="77777777" w:rsidR="00F3239C" w:rsidRDefault="00F3239C" w:rsidP="00F3239C">
      <w:r>
        <w:t>As for the maggots that crawled in Ymir’s flesh, the gods gave them shape and mind. They became the Dwarves, dwelling in stone halls, Modsognir their chief and Durin his kinsman.</w:t>
      </w:r>
    </w:p>
    <w:p w14:paraId="5E36CBA3" w14:textId="77777777" w:rsidR="00F3239C" w:rsidRDefault="00F3239C" w:rsidP="00F3239C"/>
    <w:p w14:paraId="772F03BA" w14:textId="77777777" w:rsidR="00F3239C" w:rsidRDefault="00F3239C" w:rsidP="00F3239C">
      <w:r>
        <w:t>When the realms of Man, Jötunn, and Dwarf were set, the sons of Borr raised for themselves Ásgarðr, realm of the Æsir, with shining halls and green plains. They bound it to Miðgarðr by Bifröst, the flaming rainbow bridge. And there gathered the twelve gods and twelve goddesses, with Óðinn, eldest and greatest, to rule.</w:t>
      </w:r>
    </w:p>
    <w:p w14:paraId="61AEFCC4" w14:textId="77777777" w:rsidR="00F3239C" w:rsidRDefault="00F3239C" w:rsidP="00F3239C"/>
    <w:p w14:paraId="1123D155" w14:textId="77777777" w:rsidR="00F3239C" w:rsidRDefault="00F3239C" w:rsidP="00F3239C">
      <w:r>
        <w:t>All the worlds lie beneath the branches of Yggdrasill, the mighty ash. Its roots run deep into Ásgarðr, Jötunheimr, and Niflheimr. Beneath them lie three wells: Urðr’s well, where the Norns—Urðr, Verðandi, and Skuld—tend the fates; Hvergelmir, source of rivers; and Mímir’s well, keeper of wisdom.</w:t>
      </w:r>
    </w:p>
    <w:p w14:paraId="26227376" w14:textId="77777777" w:rsidR="00F3239C" w:rsidRDefault="00F3239C" w:rsidP="00F3239C"/>
    <w:p w14:paraId="12B43795" w14:textId="77777777" w:rsidR="00F3239C" w:rsidRDefault="00F3239C" w:rsidP="00F3239C">
      <w:r>
        <w:t>Upon its boughs sits an eagle, sharp-eyed, with the hawk Veðrfölnir between its eyes. Up and down runs Ratatoskr, the squirrel, carrying words of malice between eagle and dragon. For Níðhöggr gnaws at the roots below, as deer nibble its leaves above. Yet still Yggdrasill stands, green and vast, giving life to itself and to all that is.</w:t>
      </w:r>
    </w:p>
    <w:p w14:paraId="26C50E12" w14:textId="77777777" w:rsidR="00F3239C" w:rsidRDefault="00F3239C" w:rsidP="00F3239C"/>
    <w:p w14:paraId="70B99231" w14:textId="77777777" w:rsidR="00F3239C" w:rsidRDefault="00F3239C" w:rsidP="00F3239C">
      <w:r>
        <w:t>So, it was in the beginning. So, it is now. So, it shall be until the end.</w:t>
      </w:r>
    </w:p>
    <w:p w14:paraId="1A2A50D9" w14:textId="77777777" w:rsidR="00F3239C" w:rsidRDefault="00F3239C" w:rsidP="00F3239C"/>
    <w:p w14:paraId="55583845" w14:textId="646C4FCC" w:rsidR="00D51EAA" w:rsidRDefault="00F3239C" w:rsidP="00F3239C">
      <w:r>
        <w:t>Do you want me to keep this highly detailed retelling, or condense it into a shorter saga form where the details are fewer, but the voice grows even more mythic?</w:t>
      </w:r>
    </w:p>
    <w:sectPr w:rsidR="00D51EAA" w:rsidSect="00FD6597">
      <w:pgSz w:w="12240" w:h="15840" w:code="1"/>
      <w:pgMar w:top="864" w:right="864" w:bottom="864" w:left="288" w:header="706" w:footer="706" w:gutter="86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iome">
    <w:charset w:val="00"/>
    <w:family w:val="swiss"/>
    <w:pitch w:val="variable"/>
    <w:sig w:usb0="A11526FF" w:usb1="8000000A" w:usb2="0001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39C"/>
    <w:rsid w:val="000A2232"/>
    <w:rsid w:val="000D6748"/>
    <w:rsid w:val="0016479A"/>
    <w:rsid w:val="001C766B"/>
    <w:rsid w:val="001D3934"/>
    <w:rsid w:val="002367EC"/>
    <w:rsid w:val="00253879"/>
    <w:rsid w:val="00257DE8"/>
    <w:rsid w:val="00294418"/>
    <w:rsid w:val="002A0FD1"/>
    <w:rsid w:val="002C4EDE"/>
    <w:rsid w:val="002E1A67"/>
    <w:rsid w:val="003A2C40"/>
    <w:rsid w:val="003C1BBC"/>
    <w:rsid w:val="003D73F9"/>
    <w:rsid w:val="003E2CAE"/>
    <w:rsid w:val="00485FA3"/>
    <w:rsid w:val="00490B81"/>
    <w:rsid w:val="00491F74"/>
    <w:rsid w:val="00494CCA"/>
    <w:rsid w:val="004A6720"/>
    <w:rsid w:val="004E1A14"/>
    <w:rsid w:val="00544569"/>
    <w:rsid w:val="00564B7B"/>
    <w:rsid w:val="00584C9A"/>
    <w:rsid w:val="00590F5F"/>
    <w:rsid w:val="005D2822"/>
    <w:rsid w:val="00625BD2"/>
    <w:rsid w:val="00645385"/>
    <w:rsid w:val="00661DF1"/>
    <w:rsid w:val="006675C1"/>
    <w:rsid w:val="0067451B"/>
    <w:rsid w:val="00697D7D"/>
    <w:rsid w:val="006F3DBC"/>
    <w:rsid w:val="00720607"/>
    <w:rsid w:val="00791103"/>
    <w:rsid w:val="007E6982"/>
    <w:rsid w:val="00821852"/>
    <w:rsid w:val="00843CBB"/>
    <w:rsid w:val="00847B61"/>
    <w:rsid w:val="00873500"/>
    <w:rsid w:val="00885976"/>
    <w:rsid w:val="008977E4"/>
    <w:rsid w:val="00931602"/>
    <w:rsid w:val="00931F6C"/>
    <w:rsid w:val="009533C5"/>
    <w:rsid w:val="009A5B0E"/>
    <w:rsid w:val="00A12B38"/>
    <w:rsid w:val="00A30DAC"/>
    <w:rsid w:val="00A81803"/>
    <w:rsid w:val="00AA0A09"/>
    <w:rsid w:val="00B15F8F"/>
    <w:rsid w:val="00B96675"/>
    <w:rsid w:val="00C06B11"/>
    <w:rsid w:val="00C27926"/>
    <w:rsid w:val="00C426E3"/>
    <w:rsid w:val="00C65245"/>
    <w:rsid w:val="00D22121"/>
    <w:rsid w:val="00D40426"/>
    <w:rsid w:val="00D51EAA"/>
    <w:rsid w:val="00D73987"/>
    <w:rsid w:val="00D86409"/>
    <w:rsid w:val="00DD3003"/>
    <w:rsid w:val="00E26C66"/>
    <w:rsid w:val="00E51237"/>
    <w:rsid w:val="00E6030B"/>
    <w:rsid w:val="00E64FB0"/>
    <w:rsid w:val="00E92311"/>
    <w:rsid w:val="00ED70FB"/>
    <w:rsid w:val="00F01B6C"/>
    <w:rsid w:val="00F3239C"/>
    <w:rsid w:val="00F548FC"/>
    <w:rsid w:val="00F82FCE"/>
    <w:rsid w:val="00FD6597"/>
    <w:rsid w:val="00FE5E9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D68F1"/>
  <w15:chartTrackingRefBased/>
  <w15:docId w15:val="{E59ACF0C-092C-4E3B-AC3A-36A22D46F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A14"/>
    <w:pPr>
      <w:spacing w:after="0" w:line="278" w:lineRule="auto"/>
    </w:pPr>
    <w:rPr>
      <w:rFonts w:eastAsiaTheme="minorEastAsia"/>
      <w:kern w:val="2"/>
      <w:szCs w:val="24"/>
      <w:lang w:val="en-IE" w:eastAsia="en-GB"/>
    </w:rPr>
  </w:style>
  <w:style w:type="paragraph" w:styleId="Heading1">
    <w:name w:val="heading 1"/>
    <w:basedOn w:val="Normal"/>
    <w:next w:val="Normal"/>
    <w:link w:val="Heading1Char"/>
    <w:uiPriority w:val="9"/>
    <w:qFormat/>
    <w:rsid w:val="00F323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23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23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23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23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239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239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239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239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A2C40"/>
    <w:pPr>
      <w:spacing w:after="80" w:line="240" w:lineRule="auto"/>
      <w:contextualSpacing/>
    </w:pPr>
    <w:rPr>
      <w:rFonts w:eastAsiaTheme="majorEastAsia" w:cstheme="majorBidi"/>
      <w:spacing w:val="-10"/>
      <w:kern w:val="28"/>
      <w:sz w:val="52"/>
      <w:szCs w:val="56"/>
    </w:rPr>
  </w:style>
  <w:style w:type="character" w:customStyle="1" w:styleId="TitleChar">
    <w:name w:val="Title Char"/>
    <w:basedOn w:val="DefaultParagraphFont"/>
    <w:link w:val="Title"/>
    <w:uiPriority w:val="10"/>
    <w:rsid w:val="003A2C40"/>
    <w:rPr>
      <w:rFonts w:ascii="Times New Roman" w:eastAsiaTheme="majorEastAsia" w:hAnsi="Times New Roman" w:cstheme="majorBidi"/>
      <w:spacing w:val="-10"/>
      <w:kern w:val="28"/>
      <w:sz w:val="52"/>
      <w:szCs w:val="56"/>
    </w:rPr>
  </w:style>
  <w:style w:type="paragraph" w:styleId="NoSpacing">
    <w:name w:val="No Spacing"/>
    <w:autoRedefine/>
    <w:uiPriority w:val="1"/>
    <w:qFormat/>
    <w:rsid w:val="00491F74"/>
    <w:pPr>
      <w:spacing w:after="0" w:line="240" w:lineRule="auto"/>
    </w:pPr>
    <w:rPr>
      <w:rFonts w:ascii="Biome" w:eastAsiaTheme="minorEastAsia" w:hAnsi="Biome"/>
      <w:kern w:val="2"/>
      <w:szCs w:val="24"/>
      <w:lang w:val="en-IE" w:eastAsia="en-GB"/>
    </w:rPr>
  </w:style>
  <w:style w:type="character" w:customStyle="1" w:styleId="Heading1Char">
    <w:name w:val="Heading 1 Char"/>
    <w:basedOn w:val="DefaultParagraphFont"/>
    <w:link w:val="Heading1"/>
    <w:uiPriority w:val="9"/>
    <w:rsid w:val="00F3239C"/>
    <w:rPr>
      <w:rFonts w:asciiTheme="majorHAnsi" w:eastAsiaTheme="majorEastAsia" w:hAnsiTheme="majorHAnsi" w:cstheme="majorBidi"/>
      <w:color w:val="0F4761" w:themeColor="accent1" w:themeShade="BF"/>
      <w:kern w:val="2"/>
      <w:sz w:val="40"/>
      <w:szCs w:val="40"/>
      <w:lang w:val="en-IE" w:eastAsia="en-GB"/>
    </w:rPr>
  </w:style>
  <w:style w:type="character" w:customStyle="1" w:styleId="Heading2Char">
    <w:name w:val="Heading 2 Char"/>
    <w:basedOn w:val="DefaultParagraphFont"/>
    <w:link w:val="Heading2"/>
    <w:uiPriority w:val="9"/>
    <w:semiHidden/>
    <w:rsid w:val="00F3239C"/>
    <w:rPr>
      <w:rFonts w:asciiTheme="majorHAnsi" w:eastAsiaTheme="majorEastAsia" w:hAnsiTheme="majorHAnsi" w:cstheme="majorBidi"/>
      <w:color w:val="0F4761" w:themeColor="accent1" w:themeShade="BF"/>
      <w:kern w:val="2"/>
      <w:sz w:val="32"/>
      <w:szCs w:val="32"/>
      <w:lang w:val="en-IE" w:eastAsia="en-GB"/>
    </w:rPr>
  </w:style>
  <w:style w:type="character" w:customStyle="1" w:styleId="Heading3Char">
    <w:name w:val="Heading 3 Char"/>
    <w:basedOn w:val="DefaultParagraphFont"/>
    <w:link w:val="Heading3"/>
    <w:uiPriority w:val="9"/>
    <w:semiHidden/>
    <w:rsid w:val="00F3239C"/>
    <w:rPr>
      <w:rFonts w:eastAsiaTheme="majorEastAsia" w:cstheme="majorBidi"/>
      <w:color w:val="0F4761" w:themeColor="accent1" w:themeShade="BF"/>
      <w:kern w:val="2"/>
      <w:sz w:val="28"/>
      <w:szCs w:val="28"/>
      <w:lang w:val="en-IE" w:eastAsia="en-GB"/>
    </w:rPr>
  </w:style>
  <w:style w:type="character" w:customStyle="1" w:styleId="Heading4Char">
    <w:name w:val="Heading 4 Char"/>
    <w:basedOn w:val="DefaultParagraphFont"/>
    <w:link w:val="Heading4"/>
    <w:uiPriority w:val="9"/>
    <w:semiHidden/>
    <w:rsid w:val="00F3239C"/>
    <w:rPr>
      <w:rFonts w:eastAsiaTheme="majorEastAsia" w:cstheme="majorBidi"/>
      <w:i/>
      <w:iCs/>
      <w:color w:val="0F4761" w:themeColor="accent1" w:themeShade="BF"/>
      <w:kern w:val="2"/>
      <w:szCs w:val="24"/>
      <w:lang w:val="en-IE" w:eastAsia="en-GB"/>
    </w:rPr>
  </w:style>
  <w:style w:type="character" w:customStyle="1" w:styleId="Heading5Char">
    <w:name w:val="Heading 5 Char"/>
    <w:basedOn w:val="DefaultParagraphFont"/>
    <w:link w:val="Heading5"/>
    <w:uiPriority w:val="9"/>
    <w:semiHidden/>
    <w:rsid w:val="00F3239C"/>
    <w:rPr>
      <w:rFonts w:eastAsiaTheme="majorEastAsia" w:cstheme="majorBidi"/>
      <w:color w:val="0F4761" w:themeColor="accent1" w:themeShade="BF"/>
      <w:kern w:val="2"/>
      <w:szCs w:val="24"/>
      <w:lang w:val="en-IE" w:eastAsia="en-GB"/>
    </w:rPr>
  </w:style>
  <w:style w:type="character" w:customStyle="1" w:styleId="Heading6Char">
    <w:name w:val="Heading 6 Char"/>
    <w:basedOn w:val="DefaultParagraphFont"/>
    <w:link w:val="Heading6"/>
    <w:uiPriority w:val="9"/>
    <w:semiHidden/>
    <w:rsid w:val="00F3239C"/>
    <w:rPr>
      <w:rFonts w:eastAsiaTheme="majorEastAsia" w:cstheme="majorBidi"/>
      <w:i/>
      <w:iCs/>
      <w:color w:val="595959" w:themeColor="text1" w:themeTint="A6"/>
      <w:kern w:val="2"/>
      <w:szCs w:val="24"/>
      <w:lang w:val="en-IE" w:eastAsia="en-GB"/>
    </w:rPr>
  </w:style>
  <w:style w:type="character" w:customStyle="1" w:styleId="Heading7Char">
    <w:name w:val="Heading 7 Char"/>
    <w:basedOn w:val="DefaultParagraphFont"/>
    <w:link w:val="Heading7"/>
    <w:uiPriority w:val="9"/>
    <w:semiHidden/>
    <w:rsid w:val="00F3239C"/>
    <w:rPr>
      <w:rFonts w:eastAsiaTheme="majorEastAsia" w:cstheme="majorBidi"/>
      <w:color w:val="595959" w:themeColor="text1" w:themeTint="A6"/>
      <w:kern w:val="2"/>
      <w:szCs w:val="24"/>
      <w:lang w:val="en-IE" w:eastAsia="en-GB"/>
    </w:rPr>
  </w:style>
  <w:style w:type="character" w:customStyle="1" w:styleId="Heading8Char">
    <w:name w:val="Heading 8 Char"/>
    <w:basedOn w:val="DefaultParagraphFont"/>
    <w:link w:val="Heading8"/>
    <w:uiPriority w:val="9"/>
    <w:semiHidden/>
    <w:rsid w:val="00F3239C"/>
    <w:rPr>
      <w:rFonts w:eastAsiaTheme="majorEastAsia" w:cstheme="majorBidi"/>
      <w:i/>
      <w:iCs/>
      <w:color w:val="272727" w:themeColor="text1" w:themeTint="D8"/>
      <w:kern w:val="2"/>
      <w:szCs w:val="24"/>
      <w:lang w:val="en-IE" w:eastAsia="en-GB"/>
    </w:rPr>
  </w:style>
  <w:style w:type="character" w:customStyle="1" w:styleId="Heading9Char">
    <w:name w:val="Heading 9 Char"/>
    <w:basedOn w:val="DefaultParagraphFont"/>
    <w:link w:val="Heading9"/>
    <w:uiPriority w:val="9"/>
    <w:semiHidden/>
    <w:rsid w:val="00F3239C"/>
    <w:rPr>
      <w:rFonts w:eastAsiaTheme="majorEastAsia" w:cstheme="majorBidi"/>
      <w:color w:val="272727" w:themeColor="text1" w:themeTint="D8"/>
      <w:kern w:val="2"/>
      <w:szCs w:val="24"/>
      <w:lang w:val="en-IE" w:eastAsia="en-GB"/>
    </w:rPr>
  </w:style>
  <w:style w:type="paragraph" w:styleId="Subtitle">
    <w:name w:val="Subtitle"/>
    <w:basedOn w:val="Normal"/>
    <w:next w:val="Normal"/>
    <w:link w:val="SubtitleChar"/>
    <w:uiPriority w:val="11"/>
    <w:qFormat/>
    <w:rsid w:val="00F3239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239C"/>
    <w:rPr>
      <w:rFonts w:eastAsiaTheme="majorEastAsia" w:cstheme="majorBidi"/>
      <w:color w:val="595959" w:themeColor="text1" w:themeTint="A6"/>
      <w:spacing w:val="15"/>
      <w:kern w:val="2"/>
      <w:sz w:val="28"/>
      <w:szCs w:val="28"/>
      <w:lang w:val="en-IE" w:eastAsia="en-GB"/>
    </w:rPr>
  </w:style>
  <w:style w:type="paragraph" w:styleId="Quote">
    <w:name w:val="Quote"/>
    <w:basedOn w:val="Normal"/>
    <w:next w:val="Normal"/>
    <w:link w:val="QuoteChar"/>
    <w:uiPriority w:val="29"/>
    <w:qFormat/>
    <w:rsid w:val="00F3239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3239C"/>
    <w:rPr>
      <w:rFonts w:eastAsiaTheme="minorEastAsia"/>
      <w:i/>
      <w:iCs/>
      <w:color w:val="404040" w:themeColor="text1" w:themeTint="BF"/>
      <w:kern w:val="2"/>
      <w:szCs w:val="24"/>
      <w:lang w:val="en-IE" w:eastAsia="en-GB"/>
    </w:rPr>
  </w:style>
  <w:style w:type="paragraph" w:styleId="ListParagraph">
    <w:name w:val="List Paragraph"/>
    <w:basedOn w:val="Normal"/>
    <w:uiPriority w:val="34"/>
    <w:qFormat/>
    <w:rsid w:val="00F3239C"/>
    <w:pPr>
      <w:ind w:left="720"/>
      <w:contextualSpacing/>
    </w:pPr>
  </w:style>
  <w:style w:type="character" w:styleId="IntenseEmphasis">
    <w:name w:val="Intense Emphasis"/>
    <w:basedOn w:val="DefaultParagraphFont"/>
    <w:uiPriority w:val="21"/>
    <w:qFormat/>
    <w:rsid w:val="00F3239C"/>
    <w:rPr>
      <w:i/>
      <w:iCs/>
      <w:color w:val="0F4761" w:themeColor="accent1" w:themeShade="BF"/>
    </w:rPr>
  </w:style>
  <w:style w:type="paragraph" w:styleId="IntenseQuote">
    <w:name w:val="Intense Quote"/>
    <w:basedOn w:val="Normal"/>
    <w:next w:val="Normal"/>
    <w:link w:val="IntenseQuoteChar"/>
    <w:uiPriority w:val="30"/>
    <w:qFormat/>
    <w:rsid w:val="00F323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239C"/>
    <w:rPr>
      <w:rFonts w:eastAsiaTheme="minorEastAsia"/>
      <w:i/>
      <w:iCs/>
      <w:color w:val="0F4761" w:themeColor="accent1" w:themeShade="BF"/>
      <w:kern w:val="2"/>
      <w:szCs w:val="24"/>
      <w:lang w:val="en-IE" w:eastAsia="en-GB"/>
    </w:rPr>
  </w:style>
  <w:style w:type="character" w:styleId="IntenseReference">
    <w:name w:val="Intense Reference"/>
    <w:basedOn w:val="DefaultParagraphFont"/>
    <w:uiPriority w:val="32"/>
    <w:qFormat/>
    <w:rsid w:val="00F3239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761</Words>
  <Characters>4339</Characters>
  <Application>Microsoft Office Word</Application>
  <DocSecurity>0</DocSecurity>
  <Lines>36</Lines>
  <Paragraphs>10</Paragraphs>
  <ScaleCrop>false</ScaleCrop>
  <Company/>
  <LinksUpToDate>false</LinksUpToDate>
  <CharactersWithSpaces>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Andrè Venås</dc:creator>
  <cp:keywords/>
  <dc:description/>
  <cp:lastModifiedBy>Andrè Venås</cp:lastModifiedBy>
  <cp:revision>1</cp:revision>
  <dcterms:created xsi:type="dcterms:W3CDTF">2025-11-30T01:45:00Z</dcterms:created>
  <dcterms:modified xsi:type="dcterms:W3CDTF">2025-11-30T01:46:00Z</dcterms:modified>
</cp:coreProperties>
</file>